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3" w:rsidRPr="001D2653" w:rsidRDefault="001D2653" w:rsidP="001D265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653">
        <w:rPr>
          <w:rFonts w:ascii="Times New Roman" w:eastAsia="Times New Roman" w:hAnsi="Times New Roman" w:cs="Times New Roman"/>
          <w:sz w:val="48"/>
          <w:szCs w:val="48"/>
          <w:lang w:eastAsia="ru-RU"/>
        </w:rPr>
        <w:t>Конкурс «Лучший проект территориального общественного самоуправления Иркутской области» в 2022 году</w:t>
      </w:r>
    </w:p>
    <w:p w:rsidR="001D2653" w:rsidRDefault="001D2653" w:rsidP="00782B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B38" w:rsidRPr="0061634D" w:rsidRDefault="00782B38" w:rsidP="00782B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34D">
        <w:rPr>
          <w:rFonts w:ascii="Times New Roman" w:hAnsi="Times New Roman" w:cs="Times New Roman"/>
          <w:b/>
          <w:sz w:val="28"/>
          <w:szCs w:val="28"/>
        </w:rPr>
        <w:t>Извещение о проведении конкурса</w:t>
      </w:r>
      <w:r w:rsidR="00814A25" w:rsidRPr="0061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7ADC" w:rsidRPr="00260683" w:rsidRDefault="00782B38" w:rsidP="003A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о проведении конкурса </w:t>
      </w:r>
      <w:r w:rsidR="00814A25" w:rsidRPr="00260683">
        <w:rPr>
          <w:rFonts w:ascii="Times New Roman" w:hAnsi="Times New Roman" w:cs="Times New Roman"/>
          <w:sz w:val="28"/>
          <w:szCs w:val="28"/>
        </w:rPr>
        <w:t>«Лучший проект территориального  общественного самоуправления в Иркутской области»</w:t>
      </w:r>
      <w:r w:rsidR="00B22CC6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конкурс)</w:t>
      </w:r>
    </w:p>
    <w:p w:rsidR="00782B38" w:rsidRDefault="00782B38" w:rsidP="009965A9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проводится аппаратом Губернатора Иркутской области и Правительства Иркутской области в соответствии с постановлением Правительства Иркутской области от </w:t>
      </w:r>
      <w:r w:rsidR="00814A25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A25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CA6D62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814A25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A6D62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14A25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-пп «</w:t>
      </w:r>
      <w:r w:rsidR="00CA6D62" w:rsidRPr="00260683">
        <w:rPr>
          <w:rFonts w:ascii="Times New Roman" w:hAnsi="Times New Roman" w:cs="Times New Roman"/>
          <w:color w:val="000000" w:themeColor="text1"/>
          <w:sz w:val="28"/>
          <w:szCs w:val="28"/>
        </w:rPr>
        <w:t>О социальной выплате гражданам, участвующим в осуществлении территориального общественного самоуправления, на реализацию проектов территориального общественного самоуправления и признании утратившими силу отдельных правовых актов Правительства Иркутской области</w:t>
      </w:r>
      <w:r w:rsidR="004E52DC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="004E52DC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Иркутской области</w:t>
      </w:r>
      <w:r w:rsidR="004E52DC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0748" w:rsidRPr="00260683" w:rsidRDefault="00620748" w:rsidP="00620748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D62" w:rsidRPr="00620748" w:rsidRDefault="00CA6D62" w:rsidP="00620748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hAnsi="Times New Roman"/>
          <w:sz w:val="28"/>
          <w:szCs w:val="28"/>
        </w:rPr>
        <w:t>Конкурс проводится в целях поддержки активных граждан, участвующих в осуществлении ТОС.</w:t>
      </w:r>
    </w:p>
    <w:p w:rsidR="00CB69B1" w:rsidRDefault="00CB69B1" w:rsidP="006207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34D" w:rsidRPr="00260683" w:rsidRDefault="009B3FB0" w:rsidP="006207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82B38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A65C1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</w:t>
      </w:r>
      <w:r w:rsidR="0061634D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оценки проекта ТОС в соответствии с перечнем критериев оценки  проекта ТОС согласно приложению 1 к </w:t>
      </w:r>
      <w:r w:rsidR="00020B9C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1634D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остановлению Правительства Иркутской области:</w:t>
      </w:r>
    </w:p>
    <w:p w:rsidR="0061634D" w:rsidRPr="00260683" w:rsidRDefault="009B3FB0" w:rsidP="003A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1634D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целям </w:t>
      </w:r>
      <w:r w:rsidR="00CA6D62" w:rsidRPr="00260683">
        <w:rPr>
          <w:rFonts w:ascii="Times New Roman" w:hAnsi="Times New Roman"/>
          <w:sz w:val="28"/>
          <w:szCs w:val="28"/>
        </w:rPr>
        <w:t>и задачам деятельности</w:t>
      </w:r>
      <w:r w:rsidR="00CA6D62" w:rsidRPr="00260683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</w:t>
      </w:r>
      <w:r w:rsidR="0061634D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634D" w:rsidRPr="00260683" w:rsidRDefault="009B3FB0" w:rsidP="003A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1634D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направленность проекта;</w:t>
      </w:r>
    </w:p>
    <w:p w:rsidR="0061634D" w:rsidRPr="00260683" w:rsidRDefault="009B3FB0" w:rsidP="009B3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1634D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населения;</w:t>
      </w:r>
    </w:p>
    <w:p w:rsidR="009B3FB0" w:rsidRPr="00260683" w:rsidRDefault="009B3FB0" w:rsidP="007F0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1634D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r w:rsidR="007F028A">
        <w:rPr>
          <w:rFonts w:ascii="Times New Roman" w:hAnsi="Times New Roman"/>
          <w:sz w:val="28"/>
          <w:szCs w:val="28"/>
        </w:rPr>
        <w:t xml:space="preserve">механизмов </w:t>
      </w:r>
      <w:r w:rsidR="007F028A">
        <w:rPr>
          <w:rFonts w:ascii="Times New Roman" w:hAnsi="Times New Roman" w:cs="Times New Roman"/>
          <w:sz w:val="28"/>
          <w:szCs w:val="28"/>
        </w:rPr>
        <w:t>добровольчества (волонтерства) при реализации проекта</w:t>
      </w:r>
      <w:r w:rsidR="0061634D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634D" w:rsidRPr="00260683" w:rsidRDefault="009B3FB0" w:rsidP="009B3F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 w:rsidRPr="00260683">
        <w:rPr>
          <w:rFonts w:ascii="Times New Roman" w:hAnsi="Times New Roman"/>
          <w:sz w:val="28"/>
          <w:szCs w:val="28"/>
        </w:rPr>
        <w:t>спользование благотворительности при реализации проекта (% средств, вкладываемых в проект благотворителями, от общего объема средств, затрачиваемых на проект)</w:t>
      </w:r>
      <w:r w:rsidR="0061634D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634D" w:rsidRPr="00260683" w:rsidRDefault="009B3FB0" w:rsidP="009B3F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60683">
        <w:rPr>
          <w:rFonts w:ascii="Times New Roman" w:hAnsi="Times New Roman"/>
          <w:sz w:val="28"/>
          <w:szCs w:val="28"/>
        </w:rPr>
        <w:t>- использование механизмов социального партнерства (количество заключенных соглашений о сотрудничестве с юридическими лицами, в том числе с некоммерческими организациями и индивидуальными предпринимателями);</w:t>
      </w:r>
    </w:p>
    <w:p w:rsidR="009B3FB0" w:rsidRPr="00260683" w:rsidRDefault="009B3FB0" w:rsidP="009B3F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hAnsi="Times New Roman"/>
          <w:sz w:val="28"/>
          <w:szCs w:val="28"/>
        </w:rPr>
        <w:t>- информационная поддержка проекта (в том числе через средства массовой информации)</w:t>
      </w:r>
    </w:p>
    <w:p w:rsidR="0061634D" w:rsidRDefault="009B3FB0" w:rsidP="009B3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1634D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долгосрочность перспектив влияния результатов проекта на проблему, которую решает проект.</w:t>
      </w:r>
    </w:p>
    <w:p w:rsidR="00620748" w:rsidRPr="00260683" w:rsidRDefault="00620748" w:rsidP="006207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096" w:rsidRPr="00260683" w:rsidRDefault="00260683" w:rsidP="008B4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B4096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Конкурс проводится отдельно по трем группам территорий, на которых осуществляется ТОС:</w:t>
      </w:r>
    </w:p>
    <w:p w:rsidR="008B4096" w:rsidRPr="00260683" w:rsidRDefault="008B4096" w:rsidP="008B4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сельские поселения;</w:t>
      </w:r>
    </w:p>
    <w:p w:rsidR="008B4096" w:rsidRPr="00260683" w:rsidRDefault="008B4096" w:rsidP="008B4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городские поселения;</w:t>
      </w:r>
    </w:p>
    <w:p w:rsidR="008B4096" w:rsidRDefault="008B4096" w:rsidP="008B4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городские округа.</w:t>
      </w:r>
    </w:p>
    <w:p w:rsidR="00620748" w:rsidRPr="00260683" w:rsidRDefault="00620748" w:rsidP="008B4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9C1" w:rsidRDefault="00260683" w:rsidP="00217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E52DC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Место </w:t>
      </w:r>
      <w:r w:rsidR="00A8097F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нахождения аппарата Губернатора Иркутской области и Правительства Иркутской области</w:t>
      </w:r>
      <w:r w:rsidR="004E52DC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: город Иркутск, улица Ленина, 1 а</w:t>
      </w:r>
      <w:r w:rsidR="008B4096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0748" w:rsidRPr="00260683" w:rsidRDefault="00620748" w:rsidP="00217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096" w:rsidRPr="00291913" w:rsidRDefault="00260683" w:rsidP="008B4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91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D758B" w:rsidRPr="00291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876B1" w:rsidRPr="00291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для участия в конкурсе представляются </w:t>
      </w:r>
      <w:r w:rsidR="00291913" w:rsidRPr="00291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4 июля по 2 августа 2022 года</w:t>
      </w:r>
      <w:r w:rsidR="008B4096" w:rsidRPr="00291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B4096" w:rsidRPr="009965A9" w:rsidRDefault="008B4096" w:rsidP="008B4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5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Документы представляются по адресу: город Иркутск,</w:t>
      </w:r>
      <w:r w:rsidR="009965A9" w:rsidRPr="009965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улица </w:t>
      </w:r>
      <w:r w:rsidR="00C56D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Российская</w:t>
      </w:r>
      <w:r w:rsidR="00020B9C" w:rsidRPr="009965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C56D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 </w:t>
      </w:r>
      <w:r w:rsidR="00020B9C" w:rsidRPr="009965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кабинет </w:t>
      </w:r>
      <w:r w:rsidR="00C56D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208 А</w:t>
      </w:r>
      <w:r w:rsidR="00AE5F52" w:rsidRPr="009965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рабочие дни</w:t>
      </w:r>
      <w:r w:rsidR="00020B9C" w:rsidRPr="009965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 9.00ч. до 13.00ч. и с 14.00ч. до  18.00ч. </w:t>
      </w:r>
    </w:p>
    <w:p w:rsidR="008B4096" w:rsidRDefault="008B4096" w:rsidP="008B4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адрес: 664027,</w:t>
      </w:r>
      <w:r w:rsidR="00620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 Иркутск, улица Ленина, 1</w:t>
      </w: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а;</w:t>
      </w:r>
    </w:p>
    <w:p w:rsidR="00620748" w:rsidRPr="00260683" w:rsidRDefault="00620748" w:rsidP="008B4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9C1" w:rsidRPr="00260683" w:rsidRDefault="00260683" w:rsidP="00217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179C1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представления документов для участия в конкурсе.</w:t>
      </w:r>
    </w:p>
    <w:p w:rsidR="002179C1" w:rsidRPr="00260683" w:rsidRDefault="00260683" w:rsidP="00217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hAnsi="Times New Roman"/>
          <w:sz w:val="28"/>
          <w:szCs w:val="28"/>
        </w:rPr>
        <w:t>Граждане, участвующие в осуществлении ТОС</w:t>
      </w:r>
      <w:r w:rsidR="002179C1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желающее принять участие в конкурсе, подает в аппарат </w:t>
      </w:r>
      <w:r w:rsidR="007E2F84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 н</w:t>
      </w:r>
      <w:r w:rsidR="002179C1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а участие в конкурсе по форме согласно приложению 2 к постановлению Правительства Иркутской области (далее - заяв</w:t>
      </w:r>
      <w:r w:rsidR="00F92DDA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2179C1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179C1" w:rsidRPr="00260683" w:rsidRDefault="00F92DDA" w:rsidP="00217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заявке</w:t>
      </w:r>
      <w:r w:rsidR="002179C1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прилагаются заверенные копии следующих документов:</w:t>
      </w:r>
    </w:p>
    <w:p w:rsidR="00CA6D62" w:rsidRPr="00260683" w:rsidRDefault="00CA6D62" w:rsidP="00CA6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683">
        <w:rPr>
          <w:rFonts w:ascii="Times New Roman" w:hAnsi="Times New Roman"/>
          <w:sz w:val="28"/>
          <w:szCs w:val="28"/>
        </w:rPr>
        <w:t>1) устав  ТОС (заверенная копия);</w:t>
      </w:r>
    </w:p>
    <w:p w:rsidR="00CA6D62" w:rsidRPr="00260683" w:rsidRDefault="00CA6D62" w:rsidP="00CA6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683">
        <w:rPr>
          <w:rFonts w:ascii="Times New Roman" w:hAnsi="Times New Roman"/>
          <w:sz w:val="28"/>
          <w:szCs w:val="28"/>
        </w:rPr>
        <w:t>2) решение собрания (конференции) граждан об избрании органов ТОС;</w:t>
      </w:r>
    </w:p>
    <w:p w:rsidR="00CA6D62" w:rsidRPr="00260683" w:rsidRDefault="00CA6D62" w:rsidP="009965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683">
        <w:rPr>
          <w:rFonts w:ascii="Times New Roman" w:hAnsi="Times New Roman"/>
          <w:sz w:val="28"/>
          <w:szCs w:val="28"/>
        </w:rPr>
        <w:t>3) документ, подтверждающий регистрацию устава ТОС уполномоченным органом местного самоуправления соответствующего муниципального образования;</w:t>
      </w:r>
    </w:p>
    <w:p w:rsidR="00CA6D62" w:rsidRPr="00260683" w:rsidRDefault="00CA6D62" w:rsidP="00CA6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683">
        <w:rPr>
          <w:rFonts w:ascii="Times New Roman" w:hAnsi="Times New Roman"/>
          <w:sz w:val="28"/>
          <w:szCs w:val="28"/>
        </w:rPr>
        <w:t>4) решение собрания (конференции) граждан об утверждении заявки и предоставлении полномочий на получение социальной выплаты;</w:t>
      </w:r>
    </w:p>
    <w:p w:rsidR="00CA6D62" w:rsidRPr="00260683" w:rsidRDefault="00CA6D62" w:rsidP="00CA6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683">
        <w:rPr>
          <w:rFonts w:ascii="Times New Roman" w:hAnsi="Times New Roman"/>
          <w:sz w:val="28"/>
          <w:szCs w:val="28"/>
        </w:rPr>
        <w:t>5) проект ТОС с указанием проблемы, которую необходимо решить, целей и задач проекта, сроков реализации запланированных мероприятий, ожидаемых результатов реализации, сметы расходов проекта, источников финансирования расходов по проекту (с указанием сумм, привлекаемых из бюджета) по форме, установленной в приложении 3 к Положению.</w:t>
      </w:r>
    </w:p>
    <w:p w:rsidR="00ED36E8" w:rsidRPr="00ED36E8" w:rsidRDefault="00ED36E8" w:rsidP="00ED3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и документы представляются на бумажном носителе лично либо направляются через организации почтовой связи не позднее дня окончания срока подачи заявки, указанного в извещении о проведении конкурса.</w:t>
      </w:r>
    </w:p>
    <w:p w:rsidR="002179C1" w:rsidRPr="00260683" w:rsidRDefault="002179C1" w:rsidP="00217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Дополнительную информацию можно получить по телефону: </w:t>
      </w:r>
      <w:r w:rsidR="0099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(3952) </w:t>
      </w:r>
      <w:r w:rsidR="00ED36E8">
        <w:rPr>
          <w:rFonts w:ascii="Times New Roman" w:eastAsia="Times New Roman" w:hAnsi="Times New Roman" w:cs="Times New Roman"/>
          <w:sz w:val="28"/>
          <w:szCs w:val="28"/>
          <w:lang w:eastAsia="ru-RU"/>
        </w:rPr>
        <w:t>20-39-89</w:t>
      </w:r>
      <w:r w:rsidR="00A13703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D36E8">
        <w:rPr>
          <w:rFonts w:ascii="Times New Roman" w:eastAsia="Times New Roman" w:hAnsi="Times New Roman" w:cs="Times New Roman"/>
          <w:sz w:val="28"/>
          <w:szCs w:val="28"/>
          <w:lang w:eastAsia="ru-RU"/>
        </w:rPr>
        <w:t>20-29-55</w:t>
      </w:r>
      <w:r w:rsidR="00F92DDA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0748" w:rsidRDefault="00620748" w:rsidP="003D6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5C3" w:rsidRPr="00260683" w:rsidRDefault="00620748" w:rsidP="003D6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179C1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Награждение </w:t>
      </w:r>
      <w:r w:rsidR="0097351B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</w:t>
      </w:r>
      <w:r w:rsidR="002179C1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</w:t>
      </w:r>
      <w:r w:rsidR="00CA6D62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выплаты</w:t>
      </w:r>
      <w:r w:rsidR="0097351B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351B" w:rsidRPr="009965A9" w:rsidRDefault="00F92DDA" w:rsidP="009735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Максимальный размер </w:t>
      </w:r>
      <w:r w:rsidR="00CA6D62" w:rsidRPr="009965A9">
        <w:rPr>
          <w:rFonts w:ascii="Times New Roman" w:hAnsi="Times New Roman"/>
          <w:b/>
          <w:sz w:val="28"/>
          <w:szCs w:val="28"/>
        </w:rPr>
        <w:t>социальной выплаты на реализацию проектов ТОС, выплачиваемой по результатам конкурса, составляет</w:t>
      </w:r>
      <w:r w:rsidR="00CA6D62" w:rsidRPr="00996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96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56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Pr="00996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тысяч рублей.</w:t>
      </w:r>
    </w:p>
    <w:p w:rsidR="00620748" w:rsidRDefault="00620748" w:rsidP="009735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51B" w:rsidRPr="00260683" w:rsidRDefault="00620748" w:rsidP="009735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7351B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Список</w:t>
      </w:r>
      <w:r w:rsidR="00F92DDA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</w:t>
      </w:r>
      <w:r w:rsidR="0097351B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ТОС, признанных победителями конкурса, утверждается распоряжением аппарата</w:t>
      </w:r>
      <w:r w:rsidR="00020B9C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Иркутской области и Правительства Иркутской области</w:t>
      </w:r>
      <w:r w:rsidR="0097351B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51B" w:rsidRPr="00996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позднее </w:t>
      </w:r>
      <w:r w:rsidR="00C1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D3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сентября 2022</w:t>
      </w:r>
      <w:r w:rsidR="0097351B" w:rsidRPr="00996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97351B" w:rsidRPr="0026068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подлежит опубликованию и размещению на официальном сайте Правительства Иркутской области.</w:t>
      </w:r>
    </w:p>
    <w:p w:rsidR="001D2653" w:rsidRPr="00A23E99" w:rsidRDefault="00CA6D62" w:rsidP="00A23E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683">
        <w:rPr>
          <w:rFonts w:ascii="Times New Roman" w:hAnsi="Times New Roman"/>
          <w:sz w:val="28"/>
          <w:szCs w:val="28"/>
        </w:rPr>
        <w:t xml:space="preserve">Срок реализации проекта ТОС должен быть не позднее 31 декабря </w:t>
      </w:r>
      <w:r w:rsidR="009965A9">
        <w:rPr>
          <w:rFonts w:ascii="Times New Roman" w:hAnsi="Times New Roman"/>
          <w:sz w:val="28"/>
          <w:szCs w:val="28"/>
        </w:rPr>
        <w:t>20</w:t>
      </w:r>
      <w:r w:rsidR="00A02D7A">
        <w:rPr>
          <w:rFonts w:ascii="Times New Roman" w:hAnsi="Times New Roman"/>
          <w:sz w:val="28"/>
          <w:szCs w:val="28"/>
        </w:rPr>
        <w:t>22</w:t>
      </w:r>
      <w:r w:rsidR="009965A9">
        <w:rPr>
          <w:rFonts w:ascii="Times New Roman" w:hAnsi="Times New Roman"/>
          <w:sz w:val="28"/>
          <w:szCs w:val="28"/>
        </w:rPr>
        <w:t xml:space="preserve"> </w:t>
      </w:r>
      <w:r w:rsidRPr="00260683">
        <w:rPr>
          <w:rFonts w:ascii="Times New Roman" w:hAnsi="Times New Roman"/>
          <w:sz w:val="28"/>
          <w:szCs w:val="28"/>
        </w:rPr>
        <w:t>года.</w:t>
      </w:r>
      <w:bookmarkStart w:id="0" w:name="_GoBack"/>
      <w:bookmarkEnd w:id="0"/>
    </w:p>
    <w:sectPr w:rsidR="001D2653" w:rsidRPr="00A23E99" w:rsidSect="009965A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627B1"/>
    <w:multiLevelType w:val="hybridMultilevel"/>
    <w:tmpl w:val="960CE8B8"/>
    <w:lvl w:ilvl="0" w:tplc="617EA41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4A7"/>
    <w:rsid w:val="00020B9C"/>
    <w:rsid w:val="0016627A"/>
    <w:rsid w:val="001D2653"/>
    <w:rsid w:val="00212BE4"/>
    <w:rsid w:val="002179C1"/>
    <w:rsid w:val="00260683"/>
    <w:rsid w:val="00291913"/>
    <w:rsid w:val="003A65C1"/>
    <w:rsid w:val="003D65C3"/>
    <w:rsid w:val="004A14EB"/>
    <w:rsid w:val="004E52DC"/>
    <w:rsid w:val="00584F8F"/>
    <w:rsid w:val="005D54A1"/>
    <w:rsid w:val="005E19CA"/>
    <w:rsid w:val="0061634D"/>
    <w:rsid w:val="00620748"/>
    <w:rsid w:val="00782B38"/>
    <w:rsid w:val="007C099E"/>
    <w:rsid w:val="007E2F84"/>
    <w:rsid w:val="007F028A"/>
    <w:rsid w:val="008114A7"/>
    <w:rsid w:val="00814A25"/>
    <w:rsid w:val="0085182F"/>
    <w:rsid w:val="008B4096"/>
    <w:rsid w:val="008F57F4"/>
    <w:rsid w:val="009411C4"/>
    <w:rsid w:val="00967B5B"/>
    <w:rsid w:val="0097351B"/>
    <w:rsid w:val="009965A9"/>
    <w:rsid w:val="009B17F3"/>
    <w:rsid w:val="009B3FB0"/>
    <w:rsid w:val="009D429F"/>
    <w:rsid w:val="009E5FA5"/>
    <w:rsid w:val="00A02D7A"/>
    <w:rsid w:val="00A13703"/>
    <w:rsid w:val="00A23E99"/>
    <w:rsid w:val="00A8097F"/>
    <w:rsid w:val="00A94DEB"/>
    <w:rsid w:val="00AE0E88"/>
    <w:rsid w:val="00AE5F52"/>
    <w:rsid w:val="00B22CC6"/>
    <w:rsid w:val="00B37FEC"/>
    <w:rsid w:val="00B876B1"/>
    <w:rsid w:val="00C11FF6"/>
    <w:rsid w:val="00C56DA2"/>
    <w:rsid w:val="00CA6D62"/>
    <w:rsid w:val="00CB5C9D"/>
    <w:rsid w:val="00CB69B1"/>
    <w:rsid w:val="00DA6179"/>
    <w:rsid w:val="00DA7ADC"/>
    <w:rsid w:val="00EA2F09"/>
    <w:rsid w:val="00ED36E8"/>
    <w:rsid w:val="00F24BCC"/>
    <w:rsid w:val="00F92DDA"/>
    <w:rsid w:val="00FD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79C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A6D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B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5C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79C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A6D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B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5C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0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EBA55-C16C-4331-89E6-748402BD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 of Irkutsk region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Эвелина В. Секулович</dc:creator>
  <cp:lastModifiedBy>Светлана Александровна Волкова</cp:lastModifiedBy>
  <cp:revision>2</cp:revision>
  <cp:lastPrinted>2022-06-30T04:34:00Z</cp:lastPrinted>
  <dcterms:created xsi:type="dcterms:W3CDTF">2022-07-01T06:10:00Z</dcterms:created>
  <dcterms:modified xsi:type="dcterms:W3CDTF">2022-07-01T06:10:00Z</dcterms:modified>
</cp:coreProperties>
</file>